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6263" w14:textId="77777777" w:rsidR="005C1E46" w:rsidRPr="005C1E46" w:rsidRDefault="005C1E46" w:rsidP="005C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</w:p>
    <w:p w14:paraId="44B45425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Выполнение планов продаж (ежемесячного, квартального, годового) по ключевым клиентам - федеральные и региональные розничные сети, дистрибьюторы</w:t>
      </w:r>
    </w:p>
    <w:p w14:paraId="550CE3A9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Развитие бизнеса с клиентами в рамках согласованного уровня маржинальности</w:t>
      </w:r>
    </w:p>
    <w:p w14:paraId="6A86AA86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Проведение годовых переговоров по коммерческим условиям с партнерами</w:t>
      </w:r>
    </w:p>
    <w:p w14:paraId="4B48D89B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Форкастирование требуемого стока по продукции на ежемесячной основе</w:t>
      </w:r>
    </w:p>
    <w:p w14:paraId="44AA8ACD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Планирование активностей по поддержке продаж продукции у ключевых клиентов</w:t>
      </w:r>
    </w:p>
    <w:p w14:paraId="5D9BA1CE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Контроль за расходованием согласованного маркетингового бюджета</w:t>
      </w:r>
    </w:p>
    <w:p w14:paraId="369B32AE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Контроль дебиторской задолженности</w:t>
      </w:r>
    </w:p>
    <w:p w14:paraId="7AF404B0" w14:textId="77777777" w:rsidR="005C1E46" w:rsidRPr="005C1E46" w:rsidRDefault="005C1E46" w:rsidP="005C1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Предоставление отчетности на ежемесячной основе</w:t>
      </w:r>
    </w:p>
    <w:p w14:paraId="7E64DF13" w14:textId="77777777" w:rsidR="005C1E46" w:rsidRPr="005C1E46" w:rsidRDefault="005C1E46" w:rsidP="005C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14:paraId="7ECEE7F1" w14:textId="77777777" w:rsidR="005C1E46" w:rsidRPr="005C1E46" w:rsidRDefault="005C1E46" w:rsidP="005C1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Высшее образование</w:t>
      </w:r>
    </w:p>
    <w:p w14:paraId="62A4F51F" w14:textId="77777777" w:rsidR="005C1E46" w:rsidRPr="005C1E46" w:rsidRDefault="005C1E46" w:rsidP="005C1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Junior Account Manager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Key Account Executive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6D5C87BE" w14:textId="77777777" w:rsidR="005C1E46" w:rsidRPr="005C1E46" w:rsidRDefault="005C1E46" w:rsidP="005C1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Элементарное понимание основ P&amp;L management</w:t>
      </w:r>
    </w:p>
    <w:p w14:paraId="037C8424" w14:textId="5B225579" w:rsidR="005C1E46" w:rsidRPr="008F7471" w:rsidRDefault="005C1E46" w:rsidP="008F7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Pr="008F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сегментов</w:t>
      </w:r>
      <w:r w:rsidR="008F7471" w:rsidRPr="008F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71">
        <w:rPr>
          <w:rFonts w:ascii="Times New Roman" w:eastAsia="Times New Roman" w:hAnsi="Times New Roman" w:cs="Times New Roman"/>
          <w:sz w:val="24"/>
          <w:szCs w:val="24"/>
          <w:lang w:val="en-US"/>
        </w:rPr>
        <w:t>SDA</w:t>
      </w:r>
      <w:r w:rsidR="008F7471" w:rsidRPr="008F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47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>Consumer</w:t>
      </w:r>
      <w:r w:rsidRPr="008F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E46">
        <w:rPr>
          <w:rFonts w:ascii="Times New Roman" w:eastAsia="Times New Roman" w:hAnsi="Times New Roman" w:cs="Times New Roman"/>
          <w:sz w:val="24"/>
          <w:szCs w:val="24"/>
          <w:lang w:val="en-US"/>
        </w:rPr>
        <w:t>Electronics</w:t>
      </w:r>
      <w:r w:rsidRPr="008F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F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E46">
        <w:rPr>
          <w:rFonts w:ascii="Times New Roman" w:eastAsia="Times New Roman" w:hAnsi="Times New Roman" w:cs="Times New Roman"/>
          <w:sz w:val="24"/>
          <w:szCs w:val="24"/>
        </w:rPr>
        <w:t>преимущество</w:t>
      </w:r>
    </w:p>
    <w:p w14:paraId="5AE600CA" w14:textId="77777777" w:rsidR="005C1E46" w:rsidRPr="005C1E46" w:rsidRDefault="005C1E46" w:rsidP="005C1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Английский язык (уровень Pre-Intermediate)</w:t>
      </w:r>
    </w:p>
    <w:p w14:paraId="44B92990" w14:textId="77777777" w:rsidR="005C1E46" w:rsidRPr="005C1E46" w:rsidRDefault="005C1E46" w:rsidP="005C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b/>
          <w:bCs/>
          <w:sz w:val="24"/>
          <w:szCs w:val="24"/>
        </w:rPr>
        <w:t>Мы предлагаем:</w:t>
      </w:r>
    </w:p>
    <w:p w14:paraId="0E7C4D89" w14:textId="561411B1" w:rsidR="005C1E46" w:rsidRDefault="005C1E46" w:rsidP="005C1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Работу в международной компании</w:t>
      </w:r>
    </w:p>
    <w:p w14:paraId="5AF78605" w14:textId="0C009685" w:rsidR="003657FB" w:rsidRPr="005C1E46" w:rsidRDefault="003657FB" w:rsidP="005C1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Трудоустройство по ТК РФ</w:t>
      </w:r>
    </w:p>
    <w:p w14:paraId="51B73A8A" w14:textId="77777777" w:rsidR="005C1E46" w:rsidRPr="005C1E46" w:rsidRDefault="005C1E46" w:rsidP="005C1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Применение Вашего внутреннего потенциала для реализации интересных и творческих идей</w:t>
      </w:r>
    </w:p>
    <w:p w14:paraId="7D4D9BB1" w14:textId="77777777" w:rsidR="005C1E46" w:rsidRPr="005C1E46" w:rsidRDefault="005C1E46" w:rsidP="005C1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Возможность профессионального развития</w:t>
      </w:r>
    </w:p>
    <w:p w14:paraId="255AD428" w14:textId="77777777" w:rsidR="005C1E46" w:rsidRPr="005C1E46" w:rsidRDefault="005C1E46" w:rsidP="005C1E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E46">
        <w:rPr>
          <w:rFonts w:ascii="Times New Roman" w:eastAsia="Times New Roman" w:hAnsi="Times New Roman" w:cs="Times New Roman"/>
          <w:sz w:val="24"/>
          <w:szCs w:val="24"/>
        </w:rPr>
        <w:t>Конкурентную заработную плату</w:t>
      </w:r>
    </w:p>
    <w:p w14:paraId="2889C9F1" w14:textId="77777777" w:rsidR="00DD0821" w:rsidRDefault="00DD0821"/>
    <w:sectPr w:rsidR="00DD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67E"/>
    <w:multiLevelType w:val="multilevel"/>
    <w:tmpl w:val="F13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D10CB"/>
    <w:multiLevelType w:val="multilevel"/>
    <w:tmpl w:val="C54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16B2F"/>
    <w:multiLevelType w:val="multilevel"/>
    <w:tmpl w:val="7CBE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E8"/>
    <w:rsid w:val="000B2AE8"/>
    <w:rsid w:val="003657FB"/>
    <w:rsid w:val="005C1E46"/>
    <w:rsid w:val="008F7471"/>
    <w:rsid w:val="00A31006"/>
    <w:rsid w:val="00D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F55C"/>
  <w15:chartTrackingRefBased/>
  <w15:docId w15:val="{EFA9E4D2-2DF5-4BEA-867D-F9AD1A3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Tsaplev</dc:creator>
  <cp:keywords/>
  <dc:description/>
  <cp:lastModifiedBy>Игорь Цаплев</cp:lastModifiedBy>
  <cp:revision>7</cp:revision>
  <dcterms:created xsi:type="dcterms:W3CDTF">2017-09-13T06:47:00Z</dcterms:created>
  <dcterms:modified xsi:type="dcterms:W3CDTF">2022-01-12T13:00:00Z</dcterms:modified>
</cp:coreProperties>
</file>